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C5" w:rsidRPr="00A344C5" w:rsidRDefault="00A344C5" w:rsidP="00A344C5">
      <w:pPr>
        <w:tabs>
          <w:tab w:val="left" w:pos="1440"/>
        </w:tabs>
        <w:ind w:right="-15"/>
        <w:jc w:val="center"/>
        <w:rPr>
          <w:color w:val="000000"/>
          <w:sz w:val="24"/>
          <w:szCs w:val="24"/>
          <w:lang w:val="ru-RU"/>
        </w:rPr>
      </w:pPr>
      <w:r>
        <w:rPr>
          <w:noProof/>
          <w:color w:val="000000"/>
          <w:sz w:val="28"/>
          <w:szCs w:val="28"/>
          <w:lang w:val="ru-RU"/>
        </w:rPr>
        <w:drawing>
          <wp:inline distT="0" distB="0" distL="0" distR="0">
            <wp:extent cx="676275" cy="809625"/>
            <wp:effectExtent l="0" t="0" r="0" b="0"/>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A344C5" w:rsidRPr="00A344C5" w:rsidRDefault="00A344C5" w:rsidP="00A344C5">
      <w:pPr>
        <w:jc w:val="center"/>
        <w:rPr>
          <w:color w:val="000000"/>
          <w:sz w:val="28"/>
          <w:szCs w:val="24"/>
          <w:lang w:val="ru-RU"/>
        </w:rPr>
      </w:pPr>
    </w:p>
    <w:p w:rsidR="00A344C5" w:rsidRPr="00A344C5" w:rsidRDefault="00A344C5" w:rsidP="00A344C5">
      <w:pPr>
        <w:jc w:val="center"/>
        <w:rPr>
          <w:b/>
          <w:color w:val="000000"/>
          <w:sz w:val="28"/>
          <w:szCs w:val="24"/>
          <w:lang w:val="ru-RU"/>
        </w:rPr>
      </w:pPr>
      <w:r w:rsidRPr="00A344C5">
        <w:rPr>
          <w:b/>
          <w:color w:val="000000"/>
          <w:sz w:val="28"/>
          <w:szCs w:val="24"/>
          <w:lang w:val="ru-RU"/>
        </w:rPr>
        <w:t xml:space="preserve">АДМИНИСТРАЦИЯ КИРПИЛЬСКОГО </w:t>
      </w:r>
      <w:proofErr w:type="gramStart"/>
      <w:r w:rsidRPr="00A344C5">
        <w:rPr>
          <w:b/>
          <w:color w:val="000000"/>
          <w:sz w:val="28"/>
          <w:szCs w:val="24"/>
          <w:lang w:val="ru-RU"/>
        </w:rPr>
        <w:t>СЕЛЬСКОГО</w:t>
      </w:r>
      <w:proofErr w:type="gramEnd"/>
      <w:r w:rsidRPr="00A344C5">
        <w:rPr>
          <w:b/>
          <w:color w:val="000000"/>
          <w:sz w:val="28"/>
          <w:szCs w:val="24"/>
          <w:lang w:val="ru-RU"/>
        </w:rPr>
        <w:t xml:space="preserve"> </w:t>
      </w:r>
    </w:p>
    <w:p w:rsidR="00A344C5" w:rsidRPr="00A344C5" w:rsidRDefault="00A344C5" w:rsidP="00A344C5">
      <w:pPr>
        <w:jc w:val="center"/>
        <w:rPr>
          <w:b/>
          <w:color w:val="000000"/>
          <w:sz w:val="24"/>
          <w:szCs w:val="24"/>
          <w:lang w:val="ru-RU"/>
        </w:rPr>
      </w:pPr>
      <w:r w:rsidRPr="00A344C5">
        <w:rPr>
          <w:b/>
          <w:color w:val="000000"/>
          <w:sz w:val="28"/>
          <w:szCs w:val="24"/>
          <w:lang w:val="ru-RU"/>
        </w:rPr>
        <w:t>ПОСЕЛЕНИЯ УСТЬ-ЛАБИНСКОГО РАЙОНА</w:t>
      </w:r>
    </w:p>
    <w:p w:rsidR="00A344C5" w:rsidRPr="00A344C5" w:rsidRDefault="00A344C5" w:rsidP="00A344C5">
      <w:pPr>
        <w:jc w:val="center"/>
        <w:rPr>
          <w:b/>
          <w:color w:val="000000"/>
          <w:sz w:val="36"/>
          <w:szCs w:val="24"/>
          <w:lang w:val="ru-RU"/>
        </w:rPr>
      </w:pPr>
      <w:proofErr w:type="gramStart"/>
      <w:r w:rsidRPr="00A344C5">
        <w:rPr>
          <w:b/>
          <w:color w:val="000000"/>
          <w:sz w:val="36"/>
          <w:szCs w:val="24"/>
          <w:lang w:val="ru-RU"/>
        </w:rPr>
        <w:t>П</w:t>
      </w:r>
      <w:proofErr w:type="gramEnd"/>
      <w:r w:rsidRPr="00A344C5">
        <w:rPr>
          <w:b/>
          <w:color w:val="000000"/>
          <w:sz w:val="36"/>
          <w:szCs w:val="24"/>
          <w:lang w:val="ru-RU"/>
        </w:rPr>
        <w:t xml:space="preserve"> О С Т А Н О В Л Е Н И Е</w:t>
      </w:r>
    </w:p>
    <w:p w:rsidR="00A344C5" w:rsidRPr="00A344C5" w:rsidRDefault="00A344C5" w:rsidP="00A344C5">
      <w:pPr>
        <w:rPr>
          <w:color w:val="000000"/>
          <w:sz w:val="24"/>
          <w:szCs w:val="24"/>
          <w:lang w:val="ru-RU"/>
        </w:rPr>
      </w:pPr>
      <w:r w:rsidRPr="00A344C5">
        <w:rPr>
          <w:color w:val="000000"/>
          <w:sz w:val="24"/>
          <w:szCs w:val="24"/>
          <w:lang w:val="ru-RU"/>
        </w:rPr>
        <w:t xml:space="preserve"> </w:t>
      </w:r>
    </w:p>
    <w:p w:rsidR="00A344C5" w:rsidRPr="00A344C5" w:rsidRDefault="00A344C5" w:rsidP="00A344C5">
      <w:pPr>
        <w:rPr>
          <w:color w:val="000000"/>
          <w:sz w:val="24"/>
          <w:szCs w:val="24"/>
          <w:lang w:val="ru-RU"/>
        </w:rPr>
      </w:pPr>
      <w:r w:rsidRPr="00A344C5">
        <w:rPr>
          <w:color w:val="000000"/>
          <w:sz w:val="24"/>
          <w:szCs w:val="24"/>
          <w:lang w:val="ru-RU"/>
        </w:rPr>
        <w:t xml:space="preserve">______________ </w:t>
      </w:r>
      <w:proofErr w:type="gramStart"/>
      <w:r w:rsidRPr="00A344C5">
        <w:rPr>
          <w:color w:val="000000"/>
          <w:sz w:val="24"/>
          <w:szCs w:val="24"/>
          <w:lang w:val="ru-RU"/>
        </w:rPr>
        <w:t>г</w:t>
      </w:r>
      <w:proofErr w:type="gramEnd"/>
      <w:r w:rsidRPr="00A344C5">
        <w:rPr>
          <w:color w:val="000000"/>
          <w:sz w:val="24"/>
          <w:szCs w:val="24"/>
          <w:lang w:val="ru-RU"/>
        </w:rPr>
        <w:t xml:space="preserve">.                                                                                                       </w:t>
      </w:r>
      <w:r w:rsidRPr="00A344C5">
        <w:rPr>
          <w:color w:val="000000"/>
          <w:sz w:val="24"/>
          <w:szCs w:val="24"/>
          <w:lang w:val="ru-RU"/>
        </w:rPr>
        <w:tab/>
        <w:t>№ __</w:t>
      </w:r>
    </w:p>
    <w:p w:rsidR="00A344C5" w:rsidRPr="00A344C5" w:rsidRDefault="00A344C5" w:rsidP="00A344C5">
      <w:pPr>
        <w:jc w:val="center"/>
        <w:rPr>
          <w:color w:val="000000"/>
          <w:sz w:val="26"/>
          <w:szCs w:val="24"/>
          <w:lang w:val="ru-RU"/>
        </w:rPr>
      </w:pPr>
      <w:r w:rsidRPr="00A344C5">
        <w:rPr>
          <w:color w:val="000000"/>
          <w:sz w:val="26"/>
          <w:szCs w:val="24"/>
          <w:lang w:val="ru-RU"/>
        </w:rPr>
        <w:t xml:space="preserve">ст. </w:t>
      </w:r>
      <w:proofErr w:type="spellStart"/>
      <w:r w:rsidRPr="00A344C5">
        <w:rPr>
          <w:color w:val="000000"/>
          <w:sz w:val="26"/>
          <w:szCs w:val="24"/>
          <w:lang w:val="ru-RU"/>
        </w:rPr>
        <w:t>Кирпильская</w:t>
      </w:r>
      <w:proofErr w:type="spellEnd"/>
    </w:p>
    <w:p w:rsidR="00CB5DD3" w:rsidRPr="00745D29" w:rsidRDefault="00CB5DD3" w:rsidP="00A344C5">
      <w:pPr>
        <w:autoSpaceDE w:val="0"/>
        <w:autoSpaceDN w:val="0"/>
        <w:adjustRightInd w:val="0"/>
        <w:ind w:right="-143"/>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344C5">
        <w:rPr>
          <w:b/>
          <w:sz w:val="28"/>
          <w:szCs w:val="28"/>
          <w:lang w:val="ru-RU"/>
        </w:rPr>
        <w:t>Кирпильского сельского поселения Усть-Лабинского района</w:t>
      </w:r>
      <w:r>
        <w:rPr>
          <w:b/>
          <w:sz w:val="28"/>
          <w:szCs w:val="28"/>
          <w:lang w:val="ru-RU"/>
        </w:rPr>
        <w:t>»</w:t>
      </w:r>
    </w:p>
    <w:p w:rsidR="00CB5DD3" w:rsidRPr="00745D29" w:rsidRDefault="00CB5DD3" w:rsidP="00A344C5">
      <w:pPr>
        <w:contextualSpacing/>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w:t>
      </w:r>
      <w:proofErr w:type="gramStart"/>
      <w:r w:rsidRPr="00745D29">
        <w:rPr>
          <w:color w:val="000000" w:themeColor="text1"/>
          <w:sz w:val="28"/>
          <w:szCs w:val="28"/>
          <w:lang w:val="ru-RU"/>
        </w:rPr>
        <w:t xml:space="preserve">(памятниках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A344C5" w:rsidRPr="00A344C5">
        <w:rPr>
          <w:color w:val="000000" w:themeColor="text1"/>
          <w:sz w:val="28"/>
          <w:szCs w:val="28"/>
          <w:lang w:val="ru-RU"/>
        </w:rPr>
        <w:t>Кирпильского</w:t>
      </w:r>
      <w:proofErr w:type="gramEnd"/>
      <w:r w:rsidR="00A344C5" w:rsidRPr="00A344C5">
        <w:rPr>
          <w:color w:val="000000" w:themeColor="text1"/>
          <w:sz w:val="28"/>
          <w:szCs w:val="28"/>
          <w:lang w:val="ru-RU"/>
        </w:rPr>
        <w:t xml:space="preserve"> сельского поселения Усть-Лабинского района</w:t>
      </w:r>
      <w:r w:rsidRPr="00745D29">
        <w:rPr>
          <w:color w:val="000000" w:themeColor="text1"/>
          <w:sz w:val="28"/>
          <w:szCs w:val="28"/>
          <w:lang w:val="ru-RU"/>
        </w:rPr>
        <w:t xml:space="preserve">, </w:t>
      </w:r>
      <w:r w:rsidRPr="00745D29">
        <w:rPr>
          <w:b/>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344C5" w:rsidRPr="00A344C5">
        <w:rPr>
          <w:sz w:val="28"/>
          <w:szCs w:val="28"/>
          <w:lang w:val="ru-RU"/>
        </w:rPr>
        <w:t>Кирпильского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Default="00A344C5" w:rsidP="00CB5DD3">
      <w:pPr>
        <w:shd w:val="clear" w:color="auto" w:fill="FFFFFF"/>
        <w:ind w:firstLine="709"/>
        <w:jc w:val="both"/>
        <w:rPr>
          <w:rFonts w:ascii="yandex-sans" w:hAnsi="yandex-sans"/>
          <w:color w:val="000000" w:themeColor="text1"/>
          <w:sz w:val="28"/>
          <w:szCs w:val="28"/>
          <w:lang w:val="ru-RU"/>
        </w:rPr>
      </w:pPr>
      <w:r>
        <w:rPr>
          <w:rFonts w:ascii="yandex-sans" w:hAnsi="yandex-sans"/>
          <w:color w:val="000000" w:themeColor="text1"/>
          <w:sz w:val="28"/>
          <w:szCs w:val="28"/>
          <w:lang w:val="ru-RU"/>
        </w:rPr>
        <w:t>2</w:t>
      </w:r>
      <w:r w:rsidR="00CB5DD3" w:rsidRPr="00745D29">
        <w:rPr>
          <w:rFonts w:ascii="yandex-sans" w:hAnsi="yandex-sans"/>
          <w:color w:val="000000" w:themeColor="text1"/>
          <w:sz w:val="28"/>
          <w:szCs w:val="28"/>
          <w:lang w:val="ru-RU"/>
        </w:rPr>
        <w:t xml:space="preserve">. </w:t>
      </w:r>
      <w:r w:rsidRPr="00A344C5">
        <w:rPr>
          <w:rFonts w:ascii="yandex-sans" w:hAnsi="yandex-sans"/>
          <w:color w:val="000000" w:themeColor="text1"/>
          <w:sz w:val="28"/>
          <w:szCs w:val="28"/>
          <w:lang w:val="ru-RU"/>
        </w:rPr>
        <w:t xml:space="preserve">Общему отделу (Зайцева) обнародовать и </w:t>
      </w:r>
      <w:proofErr w:type="gramStart"/>
      <w:r w:rsidRPr="00A344C5">
        <w:rPr>
          <w:rFonts w:ascii="yandex-sans" w:hAnsi="yandex-sans"/>
          <w:color w:val="000000" w:themeColor="text1"/>
          <w:sz w:val="28"/>
          <w:szCs w:val="28"/>
          <w:lang w:val="ru-RU"/>
        </w:rPr>
        <w:t>разместить</w:t>
      </w:r>
      <w:proofErr w:type="gramEnd"/>
      <w:r w:rsidRPr="00A344C5">
        <w:rPr>
          <w:rFonts w:ascii="yandex-sans" w:hAnsi="yandex-sans"/>
          <w:color w:val="000000" w:themeColor="text1"/>
          <w:sz w:val="28"/>
          <w:szCs w:val="28"/>
          <w:lang w:val="ru-RU"/>
        </w:rPr>
        <w:t xml:space="preserve"> настоящее постановление на сайте администрации Кирпильского сельского поселения Усть-Лабинского района в информационно-телекоммуникационной сети «Интернет»</w:t>
      </w:r>
      <w:r w:rsidR="00CB5DD3" w:rsidRPr="00745D29">
        <w:rPr>
          <w:rFonts w:ascii="yandex-sans" w:hAnsi="yandex-sans"/>
          <w:color w:val="000000" w:themeColor="text1"/>
          <w:sz w:val="28"/>
          <w:szCs w:val="28"/>
          <w:lang w:val="ru-RU"/>
        </w:rPr>
        <w:t>.</w:t>
      </w:r>
    </w:p>
    <w:p w:rsidR="00A344C5" w:rsidRPr="00745D29" w:rsidRDefault="00A344C5" w:rsidP="00CB5DD3">
      <w:pPr>
        <w:shd w:val="clear" w:color="auto" w:fill="FFFFFF"/>
        <w:ind w:firstLine="709"/>
        <w:jc w:val="both"/>
        <w:rPr>
          <w:rFonts w:ascii="yandex-sans" w:hAnsi="yandex-sans"/>
          <w:color w:val="000000" w:themeColor="text1"/>
          <w:sz w:val="28"/>
          <w:szCs w:val="28"/>
          <w:lang w:val="ru-RU"/>
        </w:rPr>
      </w:pPr>
      <w:r>
        <w:rPr>
          <w:rFonts w:ascii="yandex-sans" w:hAnsi="yandex-sans"/>
          <w:color w:val="000000" w:themeColor="text1"/>
          <w:sz w:val="28"/>
          <w:szCs w:val="28"/>
          <w:lang w:val="ru-RU"/>
        </w:rPr>
        <w:t>3</w:t>
      </w:r>
      <w:r w:rsidRPr="00A344C5">
        <w:rPr>
          <w:rFonts w:ascii="yandex-sans" w:hAnsi="yandex-sans"/>
          <w:color w:val="000000" w:themeColor="text1"/>
          <w:sz w:val="28"/>
          <w:szCs w:val="28"/>
          <w:lang w:val="ru-RU"/>
        </w:rPr>
        <w:t xml:space="preserve">. </w:t>
      </w:r>
      <w:proofErr w:type="gramStart"/>
      <w:r w:rsidRPr="00A344C5">
        <w:rPr>
          <w:rFonts w:ascii="yandex-sans" w:hAnsi="yandex-sans"/>
          <w:color w:val="000000" w:themeColor="text1"/>
          <w:sz w:val="28"/>
          <w:szCs w:val="28"/>
          <w:lang w:val="ru-RU"/>
        </w:rPr>
        <w:t xml:space="preserve">Контроль за исполнением настоящего постановления возложить на </w:t>
      </w:r>
      <w:r>
        <w:rPr>
          <w:rFonts w:ascii="yandex-sans" w:hAnsi="yandex-sans"/>
          <w:color w:val="000000" w:themeColor="text1"/>
          <w:sz w:val="28"/>
          <w:szCs w:val="28"/>
          <w:lang w:val="ru-RU"/>
        </w:rPr>
        <w:t>исполняющего обязанности главы Кирпильского сельского поселения Усть-Лабинского района</w:t>
      </w:r>
      <w:r w:rsidRPr="00A344C5">
        <w:rPr>
          <w:rFonts w:ascii="yandex-sans" w:hAnsi="yandex-sans"/>
          <w:color w:val="000000" w:themeColor="text1"/>
          <w:sz w:val="28"/>
          <w:szCs w:val="28"/>
          <w:lang w:val="ru-RU"/>
        </w:rPr>
        <w:t>.</w:t>
      </w:r>
      <w:proofErr w:type="gramEnd"/>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A344C5">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A344C5" w:rsidRPr="00A344C5" w:rsidRDefault="00A344C5" w:rsidP="00A344C5">
      <w:pPr>
        <w:suppressAutoHyphens/>
        <w:rPr>
          <w:rFonts w:eastAsia="Calibri"/>
          <w:sz w:val="28"/>
          <w:szCs w:val="28"/>
          <w:lang w:val="ru-RU" w:eastAsia="ar-SA"/>
        </w:rPr>
      </w:pPr>
      <w:proofErr w:type="gramStart"/>
      <w:r w:rsidRPr="00A344C5">
        <w:rPr>
          <w:sz w:val="28"/>
          <w:szCs w:val="28"/>
          <w:lang w:val="ru-RU" w:eastAsia="ar-SA"/>
        </w:rPr>
        <w:t>Исполняющий</w:t>
      </w:r>
      <w:proofErr w:type="gramEnd"/>
      <w:r w:rsidRPr="00A344C5">
        <w:rPr>
          <w:sz w:val="28"/>
          <w:szCs w:val="28"/>
          <w:lang w:val="ru-RU" w:eastAsia="ar-SA"/>
        </w:rPr>
        <w:t xml:space="preserve"> обязанности </w:t>
      </w:r>
      <w:r w:rsidRPr="00A344C5">
        <w:rPr>
          <w:rFonts w:eastAsia="Calibri"/>
          <w:sz w:val="28"/>
          <w:szCs w:val="28"/>
          <w:lang w:val="ru-RU" w:eastAsia="ar-SA"/>
        </w:rPr>
        <w:t xml:space="preserve">главы </w:t>
      </w:r>
    </w:p>
    <w:p w:rsidR="00A344C5" w:rsidRPr="00A344C5" w:rsidRDefault="00A344C5" w:rsidP="00A344C5">
      <w:pPr>
        <w:suppressAutoHyphens/>
        <w:rPr>
          <w:rFonts w:eastAsia="Calibri"/>
          <w:sz w:val="28"/>
          <w:szCs w:val="28"/>
          <w:lang w:val="ru-RU" w:eastAsia="ar-SA"/>
        </w:rPr>
      </w:pPr>
      <w:r w:rsidRPr="00A344C5">
        <w:rPr>
          <w:rFonts w:eastAsia="Calibri"/>
          <w:sz w:val="28"/>
          <w:szCs w:val="28"/>
          <w:lang w:val="ru-RU" w:eastAsia="ar-SA"/>
        </w:rPr>
        <w:t xml:space="preserve">Кирпильского сельского поселения </w:t>
      </w:r>
    </w:p>
    <w:p w:rsidR="00A344C5" w:rsidRPr="00A344C5" w:rsidRDefault="00A344C5" w:rsidP="00A344C5">
      <w:pPr>
        <w:suppressAutoHyphens/>
        <w:rPr>
          <w:rFonts w:eastAsia="Calibri"/>
          <w:sz w:val="28"/>
          <w:szCs w:val="28"/>
          <w:lang w:val="ru-RU" w:eastAsia="ar-SA"/>
        </w:rPr>
      </w:pPr>
      <w:r w:rsidRPr="00A344C5">
        <w:rPr>
          <w:rFonts w:eastAsia="Calibri"/>
          <w:sz w:val="28"/>
          <w:szCs w:val="28"/>
          <w:lang w:val="ru-RU" w:eastAsia="ar-SA"/>
        </w:rPr>
        <w:t xml:space="preserve">Усть-Лабинского района                                                            </w:t>
      </w:r>
      <w:proofErr w:type="spellStart"/>
      <w:r>
        <w:rPr>
          <w:rFonts w:eastAsia="Calibri"/>
          <w:sz w:val="28"/>
          <w:szCs w:val="28"/>
          <w:lang w:val="ru-RU" w:eastAsia="ar-SA"/>
        </w:rPr>
        <w:t>И.В.Критинин</w:t>
      </w:r>
      <w:proofErr w:type="spellEnd"/>
    </w:p>
    <w:p w:rsidR="00CB5DD3" w:rsidRDefault="00CB5DD3">
      <w:pPr>
        <w:spacing w:after="200" w:line="276" w:lineRule="auto"/>
        <w:rPr>
          <w:sz w:val="28"/>
          <w:szCs w:val="28"/>
          <w:lang w:val="ru-RU" w:eastAsia="ar-SA"/>
        </w:rPr>
      </w:pPr>
    </w:p>
    <w:p w:rsidR="00A344C5" w:rsidRPr="00A344C5" w:rsidRDefault="00A344C5" w:rsidP="00A344C5">
      <w:pPr>
        <w:pageBreakBefore/>
        <w:autoSpaceDE w:val="0"/>
        <w:ind w:left="4962"/>
        <w:jc w:val="right"/>
        <w:rPr>
          <w:sz w:val="28"/>
          <w:szCs w:val="28"/>
          <w:lang w:val="ru-RU" w:eastAsia="ar-SA"/>
        </w:rPr>
      </w:pPr>
      <w:r w:rsidRPr="00A344C5">
        <w:rPr>
          <w:sz w:val="28"/>
          <w:szCs w:val="28"/>
          <w:lang w:val="ru-RU" w:eastAsia="ar-SA"/>
        </w:rPr>
        <w:lastRenderedPageBreak/>
        <w:t>Приложение утверждено</w:t>
      </w:r>
    </w:p>
    <w:p w:rsidR="00A344C5" w:rsidRPr="00A344C5" w:rsidRDefault="00A344C5" w:rsidP="00A344C5">
      <w:pPr>
        <w:autoSpaceDE w:val="0"/>
        <w:ind w:left="4962"/>
        <w:jc w:val="right"/>
        <w:rPr>
          <w:sz w:val="28"/>
          <w:szCs w:val="28"/>
          <w:lang w:val="ru-RU" w:eastAsia="ar-SA"/>
        </w:rPr>
      </w:pPr>
      <w:r w:rsidRPr="00A344C5">
        <w:rPr>
          <w:sz w:val="28"/>
          <w:szCs w:val="28"/>
          <w:lang w:val="ru-RU" w:eastAsia="ar-SA"/>
        </w:rPr>
        <w:t>постановлением администрации</w:t>
      </w:r>
    </w:p>
    <w:p w:rsidR="00A344C5" w:rsidRPr="00A344C5" w:rsidRDefault="00A344C5" w:rsidP="00A344C5">
      <w:pPr>
        <w:autoSpaceDE w:val="0"/>
        <w:ind w:left="4962"/>
        <w:jc w:val="right"/>
        <w:rPr>
          <w:sz w:val="28"/>
          <w:szCs w:val="28"/>
          <w:lang w:val="ru-RU" w:eastAsia="ar-SA"/>
        </w:rPr>
      </w:pPr>
      <w:r w:rsidRPr="00A344C5">
        <w:rPr>
          <w:sz w:val="28"/>
          <w:szCs w:val="28"/>
          <w:lang w:val="ru-RU" w:eastAsia="ar-SA"/>
        </w:rPr>
        <w:t xml:space="preserve"> Кирпильского сельского </w:t>
      </w:r>
    </w:p>
    <w:p w:rsidR="00A344C5" w:rsidRPr="00A344C5" w:rsidRDefault="00A344C5" w:rsidP="00A344C5">
      <w:pPr>
        <w:autoSpaceDE w:val="0"/>
        <w:ind w:left="4962"/>
        <w:jc w:val="right"/>
        <w:rPr>
          <w:sz w:val="28"/>
          <w:szCs w:val="28"/>
          <w:lang w:val="ru-RU" w:eastAsia="ar-SA"/>
        </w:rPr>
      </w:pPr>
      <w:r w:rsidRPr="00A344C5">
        <w:rPr>
          <w:sz w:val="28"/>
          <w:szCs w:val="28"/>
          <w:lang w:val="ru-RU" w:eastAsia="ar-SA"/>
        </w:rPr>
        <w:t xml:space="preserve">поселения Усть-Лабинского района </w:t>
      </w:r>
    </w:p>
    <w:p w:rsidR="00A344C5" w:rsidRPr="00A344C5" w:rsidRDefault="00A344C5" w:rsidP="00A344C5">
      <w:pPr>
        <w:autoSpaceDE w:val="0"/>
        <w:ind w:left="4962"/>
        <w:jc w:val="right"/>
        <w:rPr>
          <w:sz w:val="28"/>
          <w:szCs w:val="28"/>
          <w:lang w:val="ru-RU" w:eastAsia="ar-SA"/>
        </w:rPr>
      </w:pPr>
      <w:r w:rsidRPr="00A344C5">
        <w:rPr>
          <w:sz w:val="28"/>
          <w:szCs w:val="28"/>
          <w:lang w:val="ru-RU" w:eastAsia="ar-SA"/>
        </w:rPr>
        <w:t>от ________ № ________</w:t>
      </w:r>
    </w:p>
    <w:p w:rsidR="003A7BE5" w:rsidRPr="00F94C62" w:rsidRDefault="003A7BE5" w:rsidP="00A344C5">
      <w:pPr>
        <w:spacing w:after="200" w:line="276" w:lineRule="auto"/>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A344C5" w:rsidRPr="00A344C5">
        <w:rPr>
          <w:b/>
          <w:sz w:val="28"/>
          <w:szCs w:val="28"/>
          <w:lang w:val="ru-RU"/>
        </w:rPr>
        <w:t>Кирпильского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344C5" w:rsidRPr="00A344C5">
        <w:rPr>
          <w:sz w:val="28"/>
          <w:szCs w:val="28"/>
          <w:lang w:val="ru-RU"/>
        </w:rPr>
        <w:t>Кирпильского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A344C5" w:rsidRPr="00A344C5">
        <w:rPr>
          <w:sz w:val="28"/>
          <w:szCs w:val="28"/>
          <w:lang w:val="ru-RU"/>
        </w:rPr>
        <w:t>Кирпильского сельского поселения Усть-Лабинского района</w:t>
      </w:r>
      <w:r w:rsidR="003A7BE5" w:rsidRPr="008D6299">
        <w:rPr>
          <w:sz w:val="28"/>
          <w:szCs w:val="28"/>
          <w:lang w:val="ru-RU"/>
        </w:rPr>
        <w:t>.</w:t>
      </w:r>
      <w:r w:rsidR="006477AA">
        <w:rPr>
          <w:sz w:val="28"/>
          <w:szCs w:val="28"/>
          <w:lang w:val="ru-RU"/>
        </w:rPr>
        <w:t xml:space="preserve"> </w:t>
      </w:r>
      <w:proofErr w:type="gramEnd"/>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A344C5" w:rsidRPr="00A344C5">
        <w:rPr>
          <w:sz w:val="28"/>
          <w:szCs w:val="28"/>
          <w:lang w:val="ru-RU"/>
        </w:rPr>
        <w:t xml:space="preserve">Кирпильского сельского поселения Усть-Лабинского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lastRenderedPageBreak/>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A344C5" w:rsidRPr="00A344C5">
        <w:rPr>
          <w:color w:val="0D0D0D"/>
          <w:sz w:val="28"/>
          <w:szCs w:val="28"/>
          <w:lang w:val="ru-RU"/>
        </w:rPr>
        <w:t>Кирпильского сельского поселения Усть-Лабинского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A344C5">
        <w:rPr>
          <w:color w:val="0D0D0D"/>
          <w:sz w:val="28"/>
          <w:szCs w:val="28"/>
          <w:lang w:val="ru-RU"/>
        </w:rPr>
        <w:t>Усть-Лабинскому</w:t>
      </w:r>
      <w:proofErr w:type="spellEnd"/>
      <w:r w:rsidR="00A344C5">
        <w:rPr>
          <w:color w:val="0D0D0D"/>
          <w:sz w:val="28"/>
          <w:szCs w:val="28"/>
          <w:lang w:val="ru-RU"/>
        </w:rPr>
        <w:t xml:space="preserve"> </w:t>
      </w:r>
      <w:r w:rsidR="00C4710F" w:rsidRPr="00BC66D3">
        <w:rPr>
          <w:color w:val="0D0D0D"/>
          <w:sz w:val="28"/>
          <w:szCs w:val="28"/>
          <w:lang w:val="ru-RU"/>
        </w:rPr>
        <w:t>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A344C5" w:rsidRPr="00A344C5">
        <w:rPr>
          <w:color w:val="0D0D0D"/>
          <w:sz w:val="28"/>
          <w:szCs w:val="28"/>
          <w:lang w:val="ru-RU"/>
        </w:rPr>
        <w:t>Кирпильского сельского поселения Усть-Лабинского района</w:t>
      </w:r>
      <w:r w:rsidR="00C4710F" w:rsidRPr="00BC66D3">
        <w:rPr>
          <w:color w:val="0D0D0D"/>
          <w:sz w:val="28"/>
          <w:szCs w:val="28"/>
          <w:lang w:val="ru-RU"/>
        </w:rPr>
        <w:t xml:space="preserve"> http://</w:t>
      </w:r>
      <w:proofErr w:type="spellStart"/>
      <w:r w:rsidR="00A344C5">
        <w:rPr>
          <w:color w:val="0D0D0D"/>
          <w:sz w:val="28"/>
          <w:szCs w:val="28"/>
        </w:rPr>
        <w:t>kirpilskoesp</w:t>
      </w:r>
      <w:proofErr w:type="spellEnd"/>
      <w:r w:rsidR="00A344C5" w:rsidRPr="00A344C5">
        <w:rPr>
          <w:color w:val="0D0D0D"/>
          <w:sz w:val="28"/>
          <w:szCs w:val="28"/>
          <w:lang w:val="ru-RU"/>
        </w:rPr>
        <w:t>.</w:t>
      </w:r>
      <w:proofErr w:type="spellStart"/>
      <w:r w:rsidR="00A344C5">
        <w:rPr>
          <w:color w:val="0D0D0D"/>
          <w:sz w:val="28"/>
          <w:szCs w:val="28"/>
        </w:rPr>
        <w:t>ru</w:t>
      </w:r>
      <w:proofErr w:type="spellEnd"/>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w:t>
      </w:r>
      <w:r w:rsidR="00C4710F" w:rsidRPr="00BC66D3">
        <w:rPr>
          <w:color w:val="0D0D0D"/>
          <w:sz w:val="28"/>
          <w:szCs w:val="28"/>
          <w:lang w:val="ru-RU"/>
        </w:rPr>
        <w:lastRenderedPageBreak/>
        <w:t>(функций) Краснодарского края (www.pgu.krasnodar.ru)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31245A" w:rsidRDefault="00C4710F" w:rsidP="00C4710F">
      <w:pPr>
        <w:ind w:firstLine="709"/>
        <w:contextualSpacing/>
        <w:jc w:val="both"/>
        <w:rPr>
          <w:sz w:val="28"/>
          <w:szCs w:val="28"/>
          <w:lang w:val="ru-RU"/>
        </w:rPr>
      </w:pPr>
      <w:r w:rsidRPr="0031245A">
        <w:rPr>
          <w:sz w:val="28"/>
          <w:szCs w:val="28"/>
          <w:lang w:val="ru-RU"/>
        </w:rPr>
        <w:t xml:space="preserve">уполномоченный орган </w:t>
      </w:r>
      <w:r w:rsidR="0031245A">
        <w:rPr>
          <w:sz w:val="28"/>
          <w:szCs w:val="28"/>
          <w:lang w:val="ru-RU"/>
        </w:rPr>
        <w:t>–</w:t>
      </w:r>
      <w:r w:rsidRPr="0031245A">
        <w:rPr>
          <w:sz w:val="28"/>
          <w:szCs w:val="28"/>
          <w:lang w:val="ru-RU"/>
        </w:rPr>
        <w:t xml:space="preserve"> </w:t>
      </w:r>
      <w:r w:rsidR="0031245A">
        <w:rPr>
          <w:sz w:val="28"/>
          <w:szCs w:val="28"/>
          <w:lang w:val="ru-RU"/>
        </w:rPr>
        <w:t>заместитель главы Кирпильского сельского поселения Усть-Лабинского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proofErr w:type="spellStart"/>
      <w:r w:rsidR="007E629B">
        <w:rPr>
          <w:color w:val="0D0D0D"/>
          <w:sz w:val="28"/>
          <w:szCs w:val="28"/>
          <w:lang w:val="ru-RU"/>
        </w:rPr>
        <w:t>ст</w:t>
      </w:r>
      <w:proofErr w:type="gramStart"/>
      <w:r w:rsidR="007E629B">
        <w:rPr>
          <w:color w:val="0D0D0D"/>
          <w:sz w:val="28"/>
          <w:szCs w:val="28"/>
          <w:lang w:val="ru-RU"/>
        </w:rPr>
        <w:t>.К</w:t>
      </w:r>
      <w:proofErr w:type="gramEnd"/>
      <w:r w:rsidR="007E629B">
        <w:rPr>
          <w:color w:val="0D0D0D"/>
          <w:sz w:val="28"/>
          <w:szCs w:val="28"/>
          <w:lang w:val="ru-RU"/>
        </w:rPr>
        <w:t>ирпильская</w:t>
      </w:r>
      <w:proofErr w:type="spellEnd"/>
      <w:r w:rsidR="007E629B">
        <w:rPr>
          <w:color w:val="0D0D0D"/>
          <w:sz w:val="28"/>
          <w:szCs w:val="28"/>
          <w:lang w:val="ru-RU"/>
        </w:rPr>
        <w:t xml:space="preserve">, </w:t>
      </w:r>
      <w:proofErr w:type="spellStart"/>
      <w:r w:rsidR="007E629B">
        <w:rPr>
          <w:color w:val="0D0D0D"/>
          <w:sz w:val="28"/>
          <w:szCs w:val="28"/>
          <w:lang w:val="ru-RU"/>
        </w:rPr>
        <w:t>ул.Советская</w:t>
      </w:r>
      <w:proofErr w:type="spellEnd"/>
      <w:r w:rsidR="007E629B">
        <w:rPr>
          <w:color w:val="0D0D0D"/>
          <w:sz w:val="28"/>
          <w:szCs w:val="28"/>
          <w:lang w:val="ru-RU"/>
        </w:rPr>
        <w:t xml:space="preserve"> 53</w:t>
      </w:r>
      <w:r w:rsidR="00C4710F" w:rsidRPr="00BC66D3">
        <w:rPr>
          <w:color w:val="0D0D0D"/>
          <w:sz w:val="28"/>
          <w:szCs w:val="28"/>
          <w:lang w:val="ru-RU"/>
        </w:rPr>
        <w:t xml:space="preserve">, электронный адрес: </w:t>
      </w:r>
      <w:proofErr w:type="spellStart"/>
      <w:r w:rsidR="007E629B">
        <w:rPr>
          <w:color w:val="0D0D0D"/>
          <w:sz w:val="28"/>
          <w:szCs w:val="28"/>
        </w:rPr>
        <w:t>sp</w:t>
      </w:r>
      <w:proofErr w:type="spellEnd"/>
      <w:r w:rsidR="007E629B" w:rsidRPr="007E629B">
        <w:rPr>
          <w:color w:val="0D0D0D"/>
          <w:sz w:val="28"/>
          <w:szCs w:val="28"/>
          <w:lang w:val="ru-RU"/>
        </w:rPr>
        <w:t>-</w:t>
      </w:r>
      <w:proofErr w:type="spellStart"/>
      <w:r w:rsidR="007E629B">
        <w:rPr>
          <w:color w:val="0D0D0D"/>
          <w:sz w:val="28"/>
          <w:szCs w:val="28"/>
        </w:rPr>
        <w:t>kirpili</w:t>
      </w:r>
      <w:proofErr w:type="spellEnd"/>
      <w:r w:rsidR="007E629B" w:rsidRPr="007E629B">
        <w:rPr>
          <w:color w:val="0D0D0D"/>
          <w:sz w:val="28"/>
          <w:szCs w:val="28"/>
          <w:lang w:val="ru-RU"/>
        </w:rPr>
        <w:t>@</w:t>
      </w:r>
      <w:proofErr w:type="spellStart"/>
      <w:r w:rsidR="007E629B">
        <w:rPr>
          <w:color w:val="0D0D0D"/>
          <w:sz w:val="28"/>
          <w:szCs w:val="28"/>
        </w:rPr>
        <w:t>yandex</w:t>
      </w:r>
      <w:proofErr w:type="spellEnd"/>
      <w:r w:rsidR="007E629B" w:rsidRPr="007E629B">
        <w:rPr>
          <w:color w:val="0D0D0D"/>
          <w:sz w:val="28"/>
          <w:szCs w:val="28"/>
          <w:lang w:val="ru-RU"/>
        </w:rPr>
        <w:t>.</w:t>
      </w:r>
      <w:proofErr w:type="spellStart"/>
      <w:r w:rsidR="007E629B">
        <w:rPr>
          <w:color w:val="0D0D0D"/>
          <w:sz w:val="28"/>
          <w:szCs w:val="28"/>
        </w:rPr>
        <w:t>ru</w:t>
      </w:r>
      <w:proofErr w:type="spellEnd"/>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 xml:space="preserve">Справочный телефон администрации: </w:t>
      </w:r>
      <w:r w:rsidR="007E629B">
        <w:rPr>
          <w:color w:val="0D0D0D"/>
          <w:sz w:val="28"/>
          <w:szCs w:val="28"/>
          <w:lang w:val="ru-RU"/>
        </w:rPr>
        <w:t>(861)3558245</w:t>
      </w:r>
      <w:r w:rsidRPr="00BC66D3">
        <w:rPr>
          <w:color w:val="0D0D0D"/>
          <w:sz w:val="28"/>
          <w:szCs w:val="28"/>
          <w:lang w:val="ru-RU"/>
        </w:rPr>
        <w:t>.</w:t>
      </w:r>
    </w:p>
    <w:p w:rsidR="007E629B" w:rsidRDefault="00C4710F" w:rsidP="007E629B">
      <w:pPr>
        <w:autoSpaceDE w:val="0"/>
        <w:autoSpaceDN w:val="0"/>
        <w:adjustRightInd w:val="0"/>
        <w:ind w:firstLine="708"/>
        <w:outlineLvl w:val="0"/>
        <w:rPr>
          <w:color w:val="0D0D0D"/>
          <w:sz w:val="28"/>
          <w:szCs w:val="28"/>
          <w:lang w:val="ru-RU"/>
        </w:rPr>
      </w:pPr>
      <w:r w:rsidRPr="00BC66D3">
        <w:rPr>
          <w:color w:val="0D0D0D"/>
          <w:sz w:val="28"/>
          <w:szCs w:val="28"/>
          <w:lang w:val="ru-RU"/>
        </w:rPr>
        <w:t xml:space="preserve">График работы уполномоченного органа: </w:t>
      </w:r>
    </w:p>
    <w:p w:rsidR="007E629B" w:rsidRPr="007E629B" w:rsidRDefault="007E629B" w:rsidP="007E629B">
      <w:pPr>
        <w:autoSpaceDE w:val="0"/>
        <w:autoSpaceDN w:val="0"/>
        <w:adjustRightInd w:val="0"/>
        <w:ind w:firstLine="708"/>
        <w:outlineLvl w:val="0"/>
        <w:rPr>
          <w:rFonts w:eastAsia="Calibri"/>
          <w:bCs/>
          <w:sz w:val="28"/>
          <w:szCs w:val="28"/>
          <w:lang w:val="ru-RU" w:eastAsia="en-US"/>
        </w:rPr>
      </w:pPr>
      <w:r w:rsidRPr="007E629B">
        <w:rPr>
          <w:rFonts w:eastAsia="Calibri"/>
          <w:bCs/>
          <w:sz w:val="28"/>
          <w:szCs w:val="28"/>
          <w:lang w:val="ru-RU" w:eastAsia="en-US"/>
        </w:rPr>
        <w:t>Понедельник, среда, пятница</w:t>
      </w:r>
    </w:p>
    <w:p w:rsidR="007E629B" w:rsidRPr="007E629B" w:rsidRDefault="007E629B" w:rsidP="007E629B">
      <w:pPr>
        <w:widowControl w:val="0"/>
        <w:autoSpaceDE w:val="0"/>
        <w:autoSpaceDN w:val="0"/>
        <w:adjustRightInd w:val="0"/>
        <w:snapToGrid w:val="0"/>
        <w:ind w:firstLine="708"/>
        <w:jc w:val="both"/>
        <w:rPr>
          <w:rFonts w:eastAsia="Calibri"/>
          <w:sz w:val="28"/>
          <w:szCs w:val="28"/>
          <w:lang w:val="ru-RU" w:eastAsia="en-US"/>
        </w:rPr>
      </w:pPr>
      <w:r w:rsidRPr="007E629B">
        <w:rPr>
          <w:rFonts w:eastAsia="Calibri"/>
          <w:sz w:val="28"/>
          <w:szCs w:val="28"/>
          <w:lang w:val="ru-RU" w:eastAsia="en-US"/>
        </w:rPr>
        <w:t>с 8-00 до 12-00 час</w:t>
      </w:r>
      <w:proofErr w:type="gramStart"/>
      <w:r w:rsidRPr="007E629B">
        <w:rPr>
          <w:rFonts w:eastAsia="Calibri"/>
          <w:sz w:val="28"/>
          <w:szCs w:val="28"/>
          <w:lang w:val="ru-RU" w:eastAsia="en-US"/>
        </w:rPr>
        <w:t>.</w:t>
      </w:r>
      <w:r>
        <w:rPr>
          <w:rFonts w:eastAsia="Calibri"/>
          <w:sz w:val="28"/>
          <w:szCs w:val="28"/>
          <w:lang w:val="ru-RU" w:eastAsia="en-US"/>
        </w:rPr>
        <w:t xml:space="preserve">, </w:t>
      </w:r>
      <w:proofErr w:type="gramEnd"/>
      <w:r w:rsidRPr="007E629B">
        <w:rPr>
          <w:rFonts w:eastAsia="Calibri"/>
          <w:bCs/>
          <w:sz w:val="28"/>
          <w:szCs w:val="28"/>
          <w:lang w:val="ru-RU" w:eastAsia="en-US"/>
        </w:rPr>
        <w:t>перерыв с 12-00 до 14-00</w:t>
      </w:r>
    </w:p>
    <w:p w:rsidR="00C4710F" w:rsidRPr="00BC66D3" w:rsidRDefault="007E629B" w:rsidP="007E629B">
      <w:pPr>
        <w:ind w:firstLine="709"/>
        <w:contextualSpacing/>
        <w:jc w:val="both"/>
        <w:rPr>
          <w:color w:val="0D0D0D"/>
          <w:sz w:val="28"/>
          <w:szCs w:val="28"/>
          <w:lang w:val="ru-RU"/>
        </w:rPr>
      </w:pPr>
      <w:r w:rsidRPr="007E629B">
        <w:rPr>
          <w:rFonts w:eastAsia="Calibri"/>
          <w:sz w:val="28"/>
          <w:szCs w:val="28"/>
          <w:lang w:val="ru-RU" w:eastAsia="en-US"/>
        </w:rPr>
        <w:t>выходные дни: суббота, воскресенье</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proofErr w:type="spellStart"/>
      <w:r w:rsidR="007E629B">
        <w:rPr>
          <w:color w:val="0D0D0D"/>
          <w:sz w:val="28"/>
          <w:szCs w:val="28"/>
        </w:rPr>
        <w:t>kirpilskoesp</w:t>
      </w:r>
      <w:proofErr w:type="spellEnd"/>
      <w:r w:rsidR="007E629B" w:rsidRPr="007E629B">
        <w:rPr>
          <w:color w:val="0D0D0D"/>
          <w:sz w:val="28"/>
          <w:szCs w:val="28"/>
          <w:lang w:val="ru-RU"/>
        </w:rPr>
        <w:t>.</w:t>
      </w:r>
      <w:proofErr w:type="spellStart"/>
      <w:r w:rsidR="007E629B">
        <w:rPr>
          <w:color w:val="0D0D0D"/>
          <w:sz w:val="28"/>
          <w:szCs w:val="28"/>
        </w:rPr>
        <w:t>ru</w:t>
      </w:r>
      <w:proofErr w:type="spellEnd"/>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proofErr w:type="spellStart"/>
      <w:r w:rsidR="007E629B" w:rsidRPr="007E629B">
        <w:rPr>
          <w:color w:val="0D0D0D"/>
          <w:sz w:val="28"/>
          <w:szCs w:val="28"/>
          <w:lang w:val="ru-RU"/>
        </w:rPr>
        <w:t>ст</w:t>
      </w:r>
      <w:proofErr w:type="gramStart"/>
      <w:r w:rsidR="007E629B" w:rsidRPr="007E629B">
        <w:rPr>
          <w:color w:val="0D0D0D"/>
          <w:sz w:val="28"/>
          <w:szCs w:val="28"/>
          <w:lang w:val="ru-RU"/>
        </w:rPr>
        <w:t>.К</w:t>
      </w:r>
      <w:proofErr w:type="gramEnd"/>
      <w:r w:rsidR="007E629B" w:rsidRPr="007E629B">
        <w:rPr>
          <w:color w:val="0D0D0D"/>
          <w:sz w:val="28"/>
          <w:szCs w:val="28"/>
          <w:lang w:val="ru-RU"/>
        </w:rPr>
        <w:t>ирпильская</w:t>
      </w:r>
      <w:proofErr w:type="spellEnd"/>
      <w:r w:rsidR="007E629B" w:rsidRPr="007E629B">
        <w:rPr>
          <w:color w:val="0D0D0D"/>
          <w:sz w:val="28"/>
          <w:szCs w:val="28"/>
          <w:lang w:val="ru-RU"/>
        </w:rPr>
        <w:t xml:space="preserve">, </w:t>
      </w:r>
      <w:proofErr w:type="spellStart"/>
      <w:r w:rsidR="007E629B" w:rsidRPr="007E629B">
        <w:rPr>
          <w:color w:val="0D0D0D"/>
          <w:sz w:val="28"/>
          <w:szCs w:val="28"/>
          <w:lang w:val="ru-RU"/>
        </w:rPr>
        <w:t>ул.Советская</w:t>
      </w:r>
      <w:proofErr w:type="spellEnd"/>
      <w:r w:rsidR="007E629B" w:rsidRPr="007E629B">
        <w:rPr>
          <w:color w:val="0D0D0D"/>
          <w:sz w:val="28"/>
          <w:szCs w:val="28"/>
          <w:lang w:val="ru-RU"/>
        </w:rPr>
        <w:t xml:space="preserve"> 53</w:t>
      </w:r>
      <w:r w:rsidRPr="00BC66D3">
        <w:rPr>
          <w:color w:val="0D0D0D"/>
          <w:sz w:val="28"/>
          <w:szCs w:val="28"/>
          <w:lang w:val="ru-RU"/>
        </w:rPr>
        <w:t xml:space="preserve">, электронный адрес: </w:t>
      </w:r>
      <w:r w:rsidR="007E629B" w:rsidRPr="007E629B">
        <w:rPr>
          <w:color w:val="0D0D0D"/>
          <w:sz w:val="28"/>
          <w:szCs w:val="28"/>
          <w:lang w:val="ru-RU"/>
        </w:rPr>
        <w:t>sp-kirpili@yandex.ru</w:t>
      </w:r>
      <w:r w:rsidRPr="00BC66D3">
        <w:rPr>
          <w:color w:val="0D0D0D"/>
          <w:sz w:val="28"/>
          <w:szCs w:val="28"/>
          <w:lang w:val="ru-RU"/>
        </w:rPr>
        <w:t xml:space="preserve">. справочный телефон: </w:t>
      </w:r>
      <w:r w:rsidR="007E629B" w:rsidRPr="007E629B">
        <w:rPr>
          <w:color w:val="0D0D0D"/>
          <w:sz w:val="28"/>
          <w:szCs w:val="28"/>
          <w:lang w:val="ru-RU"/>
        </w:rPr>
        <w:t>(861)3558245</w:t>
      </w:r>
      <w:r w:rsidRPr="00BC66D3">
        <w:rPr>
          <w:color w:val="0D0D0D"/>
          <w:sz w:val="28"/>
          <w:szCs w:val="28"/>
          <w:lang w:val="ru-RU"/>
        </w:rPr>
        <w:t>.</w:t>
      </w:r>
    </w:p>
    <w:p w:rsidR="00E30E6E" w:rsidRPr="00E30E6E" w:rsidRDefault="00C4710F" w:rsidP="00E30E6E">
      <w:pPr>
        <w:ind w:firstLine="709"/>
        <w:contextualSpacing/>
        <w:jc w:val="both"/>
        <w:rPr>
          <w:color w:val="0D0D0D"/>
          <w:sz w:val="28"/>
          <w:szCs w:val="28"/>
          <w:lang w:val="ru-RU"/>
        </w:rPr>
      </w:pPr>
      <w:r w:rsidRPr="00BC66D3">
        <w:rPr>
          <w:color w:val="0D0D0D"/>
          <w:sz w:val="28"/>
          <w:szCs w:val="28"/>
          <w:lang w:val="ru-RU"/>
        </w:rPr>
        <w:t xml:space="preserve"> График работы: </w:t>
      </w:r>
      <w:r w:rsidR="00E30E6E" w:rsidRPr="00E30E6E">
        <w:rPr>
          <w:color w:val="0D0D0D"/>
          <w:sz w:val="28"/>
          <w:szCs w:val="28"/>
          <w:lang w:val="ru-RU"/>
        </w:rPr>
        <w:t>Понедельник, среда, пятница</w:t>
      </w:r>
    </w:p>
    <w:p w:rsidR="00E30E6E" w:rsidRPr="00E30E6E" w:rsidRDefault="00E30E6E" w:rsidP="00E30E6E">
      <w:pPr>
        <w:ind w:firstLine="709"/>
        <w:contextualSpacing/>
        <w:jc w:val="both"/>
        <w:rPr>
          <w:color w:val="0D0D0D"/>
          <w:sz w:val="28"/>
          <w:szCs w:val="28"/>
          <w:lang w:val="ru-RU"/>
        </w:rPr>
      </w:pPr>
      <w:r w:rsidRPr="00E30E6E">
        <w:rPr>
          <w:color w:val="0D0D0D"/>
          <w:sz w:val="28"/>
          <w:szCs w:val="28"/>
          <w:lang w:val="ru-RU"/>
        </w:rPr>
        <w:t>с 8-00 до 12-00 час</w:t>
      </w:r>
      <w:proofErr w:type="gramStart"/>
      <w:r w:rsidRPr="00E30E6E">
        <w:rPr>
          <w:color w:val="0D0D0D"/>
          <w:sz w:val="28"/>
          <w:szCs w:val="28"/>
          <w:lang w:val="ru-RU"/>
        </w:rPr>
        <w:t xml:space="preserve">., </w:t>
      </w:r>
      <w:proofErr w:type="gramEnd"/>
      <w:r w:rsidRPr="00E30E6E">
        <w:rPr>
          <w:color w:val="0D0D0D"/>
          <w:sz w:val="28"/>
          <w:szCs w:val="28"/>
          <w:lang w:val="ru-RU"/>
        </w:rPr>
        <w:t>перерыв с 12-00 до 14-00</w:t>
      </w:r>
    </w:p>
    <w:p w:rsidR="00C4710F" w:rsidRPr="00BC66D3" w:rsidRDefault="00E30E6E" w:rsidP="00E30E6E">
      <w:pPr>
        <w:ind w:firstLine="709"/>
        <w:contextualSpacing/>
        <w:jc w:val="both"/>
        <w:rPr>
          <w:color w:val="0D0D0D"/>
          <w:sz w:val="28"/>
          <w:szCs w:val="28"/>
          <w:lang w:val="ru-RU"/>
        </w:rPr>
      </w:pPr>
      <w:r w:rsidRPr="00E30E6E">
        <w:rPr>
          <w:color w:val="0D0D0D"/>
          <w:sz w:val="28"/>
          <w:szCs w:val="28"/>
          <w:lang w:val="ru-RU"/>
        </w:rPr>
        <w:t>выходные дни: суббота, воскресенье</w:t>
      </w:r>
      <w:proofErr w:type="gramStart"/>
      <w:r w:rsidRPr="00E30E6E">
        <w:rPr>
          <w:color w:val="0D0D0D"/>
          <w:sz w:val="28"/>
          <w:szCs w:val="28"/>
          <w:lang w:val="ru-RU"/>
        </w:rPr>
        <w:t>.</w:t>
      </w:r>
      <w:r w:rsidR="00C4710F" w:rsidRPr="00BC66D3">
        <w:rPr>
          <w:color w:val="0D0D0D"/>
          <w:sz w:val="28"/>
          <w:szCs w:val="28"/>
          <w:lang w:val="ru-RU"/>
        </w:rPr>
        <w:t>.</w:t>
      </w:r>
      <w:proofErr w:type="gramEnd"/>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30E6E">
        <w:rPr>
          <w:rFonts w:ascii="Times New Roman" w:hAnsi="Times New Roman" w:cs="Times New Roman"/>
          <w:sz w:val="28"/>
          <w:szCs w:val="28"/>
        </w:rPr>
        <w:t>Кирпильского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E30E6E" w:rsidRPr="00E30E6E">
        <w:rPr>
          <w:sz w:val="28"/>
          <w:szCs w:val="28"/>
          <w:lang w:val="ru-RU"/>
        </w:rPr>
        <w:t>Кирпильского сельского поселения Усть-Лабинского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lastRenderedPageBreak/>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 xml:space="preserve">.2. О наличии основания для отказа в приеме документов заявителя информирует специалист уполномоченного органа либо работник МФЦ (при </w:t>
      </w:r>
      <w:r w:rsidR="00B653BE" w:rsidRPr="00BC66D3">
        <w:rPr>
          <w:color w:val="0D0D0D"/>
          <w:sz w:val="28"/>
          <w:szCs w:val="28"/>
          <w:lang w:val="ru-RU"/>
        </w:rPr>
        <w:lastRenderedPageBreak/>
        <w:t>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lastRenderedPageBreak/>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Pr>
          <w:color w:val="0D0D0D"/>
          <w:sz w:val="28"/>
          <w:szCs w:val="28"/>
          <w:lang w:val="ru-RU"/>
        </w:rPr>
        <w:t>________</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0B492D">
        <w:rPr>
          <w:color w:val="0D0D0D"/>
          <w:sz w:val="28"/>
          <w:szCs w:val="28"/>
          <w:lang w:val="ru-RU"/>
        </w:rPr>
        <w:lastRenderedPageBreak/>
        <w:t>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564229">
        <w:rPr>
          <w:color w:val="0D0D0D"/>
          <w:sz w:val="28"/>
          <w:szCs w:val="28"/>
          <w:lang w:val="ru-RU"/>
        </w:rPr>
        <w:lastRenderedPageBreak/>
        <w:t>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рассмотрение заявления и прилагаемых к нему документов уполномоченным органом и формирование результата предоставления </w:t>
      </w:r>
      <w:r w:rsidRPr="00BC66D3">
        <w:rPr>
          <w:color w:val="0D0D0D"/>
          <w:sz w:val="28"/>
          <w:szCs w:val="28"/>
          <w:lang w:val="ru-RU"/>
        </w:rPr>
        <w:lastRenderedPageBreak/>
        <w:t>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3.1.3. Формирование и направление межведомственных запросов в органы (организации), участвующие в предоставлении муниципальной услуги </w:t>
      </w:r>
      <w:r w:rsidRPr="00BC66D3">
        <w:rPr>
          <w:color w:val="0D0D0D"/>
          <w:sz w:val="28"/>
          <w:szCs w:val="28"/>
          <w:lang w:val="ru-RU"/>
        </w:rPr>
        <w:lastRenderedPageBreak/>
        <w:t>(в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 xml:space="preserve">согласовывает проект посредством проставления на первом листе текстовой </w:t>
      </w:r>
      <w:r w:rsidR="005F1B96" w:rsidRPr="002518E5">
        <w:rPr>
          <w:color w:val="0D0D0D"/>
          <w:sz w:val="28"/>
          <w:szCs w:val="28"/>
          <w:lang w:val="ru-RU"/>
        </w:rPr>
        <w:lastRenderedPageBreak/>
        <w:t>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E30E6E" w:rsidRPr="00E30E6E">
        <w:rPr>
          <w:color w:val="0D0D0D"/>
          <w:sz w:val="28"/>
          <w:szCs w:val="28"/>
          <w:lang w:val="ru-RU"/>
        </w:rPr>
        <w:t>Кирпильского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3.1.6. Заявитель имеет право на досудебное (внесудебное) обжалование решений и действий (бездействия), принятых (осуществляемых) </w:t>
      </w:r>
      <w:r w:rsidRPr="00BC66D3">
        <w:rPr>
          <w:color w:val="0D0D0D"/>
          <w:sz w:val="28"/>
          <w:szCs w:val="28"/>
          <w:lang w:val="ru-RU"/>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w:t>
      </w:r>
      <w:r w:rsidRPr="00BC66D3">
        <w:rPr>
          <w:color w:val="0D0D0D"/>
          <w:sz w:val="28"/>
          <w:szCs w:val="28"/>
          <w:lang w:val="ru-RU"/>
        </w:rPr>
        <w:lastRenderedPageBreak/>
        <w:t xml:space="preserve">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w:t>
      </w:r>
      <w:r w:rsidR="000754C3" w:rsidRPr="00BC66D3">
        <w:rPr>
          <w:color w:val="0D0D0D"/>
          <w:sz w:val="28"/>
          <w:szCs w:val="28"/>
          <w:lang w:val="ru-RU"/>
        </w:rPr>
        <w:lastRenderedPageBreak/>
        <w:t xml:space="preserve">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w:t>
      </w:r>
      <w:r w:rsidRPr="00BC66D3">
        <w:rPr>
          <w:color w:val="0D0D0D"/>
          <w:sz w:val="28"/>
          <w:szCs w:val="28"/>
          <w:lang w:val="ru-RU"/>
        </w:rPr>
        <w:lastRenderedPageBreak/>
        <w:t xml:space="preserve">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3.3.3.1. Основанием для начала административной процедуры является прием от заявителя заявления и прилагаемых к нему документов в МФЦ, </w:t>
      </w:r>
      <w:r w:rsidRPr="00BC66D3">
        <w:rPr>
          <w:color w:val="0D0D0D"/>
          <w:sz w:val="28"/>
          <w:szCs w:val="28"/>
          <w:lang w:val="ru-RU"/>
        </w:rPr>
        <w:lastRenderedPageBreak/>
        <w:t>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w:t>
      </w:r>
      <w:r w:rsidRPr="00BC66D3">
        <w:rPr>
          <w:color w:val="0D0D0D"/>
          <w:sz w:val="28"/>
          <w:szCs w:val="28"/>
          <w:lang w:val="ru-RU"/>
        </w:rPr>
        <w:lastRenderedPageBreak/>
        <w:t>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w:t>
      </w:r>
      <w:proofErr w:type="gramEnd"/>
      <w:r w:rsidRPr="00BC66D3">
        <w:rPr>
          <w:color w:val="0D0D0D"/>
          <w:sz w:val="28"/>
          <w:szCs w:val="28"/>
          <w:lang w:val="ru-RU"/>
        </w:rPr>
        <w:t xml:space="preserve">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заместителем главы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BC66D3">
        <w:rPr>
          <w:color w:val="0D0D0D"/>
          <w:sz w:val="28"/>
          <w:szCs w:val="28"/>
          <w:lang w:val="ru-RU"/>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lastRenderedPageBreak/>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w:t>
      </w:r>
      <w:r w:rsidRPr="00BC66D3">
        <w:rPr>
          <w:color w:val="0D0D0D"/>
          <w:sz w:val="28"/>
          <w:szCs w:val="28"/>
          <w:lang w:val="ru-RU"/>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BC66D3">
        <w:rPr>
          <w:color w:val="0D0D0D"/>
          <w:sz w:val="28"/>
          <w:szCs w:val="28"/>
          <w:lang w:val="ru-RU"/>
        </w:rPr>
        <w:lastRenderedPageBreak/>
        <w:t>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A32BE5" w:rsidRDefault="000754C3" w:rsidP="000754C3">
      <w:pPr>
        <w:ind w:firstLine="709"/>
        <w:contextualSpacing/>
        <w:jc w:val="both"/>
        <w:rPr>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w:t>
      </w:r>
      <w:r w:rsidRPr="00BC66D3">
        <w:rPr>
          <w:color w:val="0D0D0D"/>
          <w:sz w:val="28"/>
          <w:szCs w:val="28"/>
          <w:lang w:val="ru-RU"/>
        </w:rPr>
        <w:lastRenderedPageBreak/>
        <w:t xml:space="preserve">(губернатора) Краснодарского края», </w:t>
      </w:r>
      <w:r w:rsidRPr="00A32BE5">
        <w:rPr>
          <w:sz w:val="28"/>
          <w:szCs w:val="28"/>
          <w:lang w:val="ru-RU"/>
        </w:rPr>
        <w:t xml:space="preserve">Порядком подачи и рассмотрения жалоб </w:t>
      </w:r>
      <w:r w:rsidR="00A32BE5" w:rsidRPr="00A32BE5">
        <w:rPr>
          <w:sz w:val="28"/>
          <w:szCs w:val="28"/>
          <w:lang w:val="ru-RU"/>
        </w:rPr>
        <w:t>раздела 5.4. настоящего Регламента</w:t>
      </w:r>
      <w:r w:rsidRPr="00A32BE5">
        <w:rPr>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5.4.1. Основанием для начала процедуры досудебного (внесудебного) обжалования является поступление жал</w:t>
      </w:r>
      <w:bookmarkStart w:id="0" w:name="_GoBack"/>
      <w:bookmarkEnd w:id="0"/>
      <w:r w:rsidRPr="00BC66D3">
        <w:rPr>
          <w:color w:val="0D0D0D"/>
          <w:sz w:val="28"/>
          <w:szCs w:val="28"/>
          <w:lang w:val="ru-RU"/>
        </w:rPr>
        <w:t xml:space="preserve">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173718">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C66D3">
        <w:rPr>
          <w:color w:val="0D0D0D"/>
          <w:sz w:val="28"/>
          <w:szCs w:val="28"/>
          <w:lang w:val="ru-RU"/>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0754C3" w:rsidRPr="00BC66D3">
        <w:rPr>
          <w:color w:val="0D0D0D"/>
          <w:sz w:val="28"/>
          <w:szCs w:val="28"/>
          <w:lang w:val="ru-RU"/>
        </w:rPr>
        <w:lastRenderedPageBreak/>
        <w:t xml:space="preserve">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1245A"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1245A">
        <w:rPr>
          <w:sz w:val="28"/>
          <w:szCs w:val="28"/>
          <w:lang w:val="ru-RU"/>
        </w:rPr>
        <w:t>Кирпильского сельского поселения</w:t>
      </w:r>
    </w:p>
    <w:p w:rsidR="003A7BE5" w:rsidRPr="00F94C62" w:rsidRDefault="0031245A" w:rsidP="00745D29">
      <w:pPr>
        <w:spacing w:line="240" w:lineRule="exact"/>
        <w:ind w:left="4961"/>
        <w:jc w:val="center"/>
        <w:rPr>
          <w:sz w:val="28"/>
          <w:szCs w:val="28"/>
          <w:lang w:val="ru-RU"/>
        </w:rPr>
      </w:pPr>
      <w:r>
        <w:rPr>
          <w:sz w:val="28"/>
          <w:szCs w:val="28"/>
          <w:lang w:val="ru-RU"/>
        </w:rPr>
        <w:t>Усть-Лабинского района</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31245A">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31245A" w:rsidRPr="0031245A">
        <w:rPr>
          <w:sz w:val="28"/>
          <w:szCs w:val="28"/>
          <w:lang w:val="ru-RU"/>
        </w:rPr>
        <w:t>К</w:t>
      </w:r>
      <w:r w:rsidR="0031245A">
        <w:rPr>
          <w:sz w:val="28"/>
          <w:szCs w:val="28"/>
          <w:lang w:val="ru-RU"/>
        </w:rPr>
        <w:t xml:space="preserve">ирпильского сельского поселения </w:t>
      </w:r>
      <w:r w:rsidR="0031245A" w:rsidRPr="0031245A">
        <w:rPr>
          <w:sz w:val="28"/>
          <w:szCs w:val="28"/>
          <w:lang w:val="ru-RU"/>
        </w:rPr>
        <w:t xml:space="preserve">Усть-Лабинского района </w:t>
      </w: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31245A" w:rsidRPr="0031245A">
        <w:rPr>
          <w:sz w:val="28"/>
          <w:szCs w:val="28"/>
          <w:lang w:val="ru-RU"/>
        </w:rPr>
        <w:t>Кирпильского сельского по</w:t>
      </w:r>
      <w:r w:rsidR="0031245A">
        <w:rPr>
          <w:sz w:val="28"/>
          <w:szCs w:val="28"/>
          <w:lang w:val="ru-RU"/>
        </w:rPr>
        <w:t>селения Усть-Лабинского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A344C5">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71" w:rsidRDefault="00303A71" w:rsidP="00C00DAC">
      <w:r>
        <w:separator/>
      </w:r>
    </w:p>
  </w:endnote>
  <w:endnote w:type="continuationSeparator" w:id="0">
    <w:p w:rsidR="00303A71" w:rsidRDefault="00303A71"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71" w:rsidRDefault="00303A71" w:rsidP="00C00DAC">
      <w:r>
        <w:separator/>
      </w:r>
    </w:p>
  </w:footnote>
  <w:footnote w:type="continuationSeparator" w:id="0">
    <w:p w:rsidR="00303A71" w:rsidRDefault="00303A71"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Content>
      <w:p w:rsidR="0031245A" w:rsidRDefault="0031245A">
        <w:pPr>
          <w:pStyle w:val="ad"/>
          <w:jc w:val="center"/>
        </w:pPr>
        <w:r>
          <w:fldChar w:fldCharType="begin"/>
        </w:r>
        <w:r>
          <w:instrText xml:space="preserve"> PAGE   \* MERGEFORMAT </w:instrText>
        </w:r>
        <w:r>
          <w:fldChar w:fldCharType="separate"/>
        </w:r>
        <w:r w:rsidR="00A32BE5">
          <w:rPr>
            <w:noProof/>
          </w:rPr>
          <w:t>40</w:t>
        </w:r>
        <w:r>
          <w:rPr>
            <w:noProof/>
          </w:rPr>
          <w:fldChar w:fldCharType="end"/>
        </w:r>
      </w:p>
    </w:sdtContent>
  </w:sdt>
  <w:p w:rsidR="0031245A" w:rsidRDefault="0031245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73718"/>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3A71"/>
    <w:rsid w:val="00305B6C"/>
    <w:rsid w:val="0030684E"/>
    <w:rsid w:val="00307AEE"/>
    <w:rsid w:val="00311F32"/>
    <w:rsid w:val="0031245A"/>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665"/>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0924"/>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E629B"/>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2BE5"/>
    <w:rsid w:val="00A344C5"/>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30E6E"/>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0F16"/>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8AA0-0671-49A1-80F1-3CCF8B87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16339</Words>
  <Characters>93133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5</cp:revision>
  <cp:lastPrinted>2020-02-18T06:49:00Z</cp:lastPrinted>
  <dcterms:created xsi:type="dcterms:W3CDTF">2020-03-23T16:12:00Z</dcterms:created>
  <dcterms:modified xsi:type="dcterms:W3CDTF">2020-04-14T05:23:00Z</dcterms:modified>
</cp:coreProperties>
</file>